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82A1" w14:textId="7CB2DDD1" w:rsidR="008724A7" w:rsidRDefault="00D82E48" w:rsidP="007810AC">
      <w:pPr>
        <w:pStyle w:val="Heading1"/>
        <w:jc w:val="center"/>
      </w:pPr>
      <w:r>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77A7538D" w:rsidR="007056A4" w:rsidRPr="0062308B" w:rsidRDefault="00D10B42"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r>
                              <w:rPr>
                                <w:rFonts w:ascii="Arial Black" w:hAnsi="Arial Black"/>
                                <w:color w:val="215868" w:themeColor="accent5" w:themeShade="80"/>
                                <w:sz w:val="20"/>
                                <w:szCs w:val="20"/>
                              </w:rPr>
                              <w:t>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" filled="f" stroked="f">
                <v:stroke joinstyle="round"/>
                <o:lock v:ext="edit" shapetype="t"/>
                <v:textbox>
                  <w:txbxContent>
                    <w:p w14:paraId="2264F877" w14:textId="77A7538D" w:rsidR="007056A4" w:rsidRPr="0062308B" w:rsidRDefault="00D10B42"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r>
                        <w:rPr>
                          <w:rFonts w:ascii="Arial Black" w:hAnsi="Arial Black"/>
                          <w:color w:val="215868" w:themeColor="accent5" w:themeShade="80"/>
                          <w:sz w:val="20"/>
                          <w:szCs w:val="20"/>
                        </w:rPr>
                        <w:t>s</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6F772"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FCE6" id="Rectangle 3" o:spid="_x0000_s1026" style="position:absolute;margin-left:.8pt;margin-top:0;width:444pt;height:2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2FA49225" w:rsidR="008724A7" w:rsidRPr="008724A7" w:rsidRDefault="00B83590" w:rsidP="008724A7">
      <w:pPr>
        <w:pStyle w:val="Heading1"/>
        <w:jc w:val="center"/>
        <w:rPr>
          <w:b w:val="0"/>
          <w:bCs/>
          <w:sz w:val="28"/>
          <w:szCs w:val="28"/>
        </w:rPr>
      </w:pPr>
      <w:r>
        <w:rPr>
          <w:rStyle w:val="Strong"/>
          <w:sz w:val="44"/>
          <w:szCs w:val="44"/>
        </w:rPr>
        <w:t>CII</w:t>
      </w:r>
      <w:r w:rsidR="004048CF">
        <w:rPr>
          <w:rStyle w:val="Strong"/>
          <w:sz w:val="44"/>
          <w:szCs w:val="44"/>
        </w:rPr>
        <w:t xml:space="preserve"> Hong Kong</w:t>
      </w:r>
      <w:r>
        <w:rPr>
          <w:rStyle w:val="Strong"/>
          <w:sz w:val="44"/>
          <w:szCs w:val="44"/>
        </w:rPr>
        <w:t xml:space="preserve">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6363ED">
        <w:rPr>
          <w:rStyle w:val="Strong"/>
          <w:sz w:val="28"/>
          <w:szCs w:val="28"/>
        </w:rPr>
        <w:t>Webinar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2D0437A3" w14:textId="2D9DBEE3" w:rsidR="0018048D" w:rsidRDefault="0013400A" w:rsidP="0013400A">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Business Ethics and the Trusted Professional</w:t>
      </w:r>
      <w:r w:rsidR="008E0F4F">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w:t>
      </w:r>
    </w:p>
    <w:p w14:paraId="1BCE6137" w14:textId="77777777" w:rsidR="001E1737" w:rsidRPr="0013400A" w:rsidRDefault="001E1737" w:rsidP="0013400A">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p>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40546BBB" w14:textId="05C01B10" w:rsidR="009D792B" w:rsidRDefault="002A0842" w:rsidP="001E1737">
      <w:pPr>
        <w:ind w:left="2880" w:hanging="1440"/>
        <w:rPr>
          <w:rFonts w:cs="Arial"/>
        </w:rPr>
      </w:pPr>
      <w:r w:rsidRPr="004C2DE6">
        <w:rPr>
          <w:rFonts w:cs="Arial"/>
        </w:rPr>
        <w:t>Speaker:</w:t>
      </w:r>
      <w:r w:rsidR="00AA6947">
        <w:rPr>
          <w:rFonts w:cs="Arial"/>
        </w:rPr>
        <w:tab/>
      </w:r>
      <w:r w:rsidR="001E1737">
        <w:rPr>
          <w:rFonts w:cs="Arial"/>
        </w:rPr>
        <w:t>Trevor Smith, Founder and Executive Coach, The Orchard Partnership</w:t>
      </w:r>
    </w:p>
    <w:p w14:paraId="35DAECC9" w14:textId="77777777" w:rsidR="001E1737" w:rsidRPr="009950F2" w:rsidRDefault="001E1737" w:rsidP="001E1737">
      <w:pPr>
        <w:ind w:left="2880" w:hanging="1440"/>
        <w:rPr>
          <w:sz w:val="16"/>
          <w:szCs w:val="16"/>
        </w:rPr>
      </w:pPr>
    </w:p>
    <w:p w14:paraId="313FA7D0" w14:textId="3D573680" w:rsidR="004810C8" w:rsidRDefault="00AA6947" w:rsidP="00AA6947">
      <w:pPr>
        <w:ind w:left="720" w:firstLine="720"/>
      </w:pPr>
      <w:r>
        <w:t>Date/Time:</w:t>
      </w:r>
      <w:r>
        <w:tab/>
      </w:r>
      <w:r w:rsidR="00D10B42">
        <w:t>Tuesday 27</w:t>
      </w:r>
      <w:r w:rsidR="00D10B42" w:rsidRPr="00D10B42">
        <w:rPr>
          <w:vertAlign w:val="superscript"/>
        </w:rPr>
        <w:t>th</w:t>
      </w:r>
      <w:r w:rsidR="00D10B42">
        <w:t xml:space="preserve"> October</w:t>
      </w:r>
      <w:r w:rsidRPr="00C77FEF">
        <w:t xml:space="preserve"> 20</w:t>
      </w:r>
      <w:r w:rsidR="0089616F">
        <w:t>20</w:t>
      </w:r>
      <w:r w:rsidRPr="00C77FEF">
        <w:t xml:space="preserve"> </w:t>
      </w:r>
      <w:r w:rsidRPr="00D1620D">
        <w:t>• 1</w:t>
      </w:r>
      <w:r w:rsidR="00D10B42">
        <w:t>6</w:t>
      </w:r>
      <w:r w:rsidR="00CA492F">
        <w:t>:</w:t>
      </w:r>
      <w:r w:rsidR="00D10B42">
        <w:t>0</w:t>
      </w:r>
      <w:r w:rsidR="0047463E">
        <w:t>0</w:t>
      </w:r>
      <w:r w:rsidRPr="00D1620D">
        <w:t xml:space="preserve"> – 1</w:t>
      </w:r>
      <w:r w:rsidR="00D10B42">
        <w:t>8</w:t>
      </w:r>
      <w:r w:rsidR="00CA492F">
        <w:t>:</w:t>
      </w:r>
      <w:r w:rsidR="00D10B42">
        <w:t>0</w:t>
      </w:r>
      <w:r w:rsidRPr="00D1620D">
        <w:t>0</w:t>
      </w:r>
    </w:p>
    <w:p w14:paraId="338779B3" w14:textId="77777777" w:rsidR="008E13BC" w:rsidRPr="0062308B" w:rsidRDefault="008E13BC" w:rsidP="00A43219">
      <w:pPr>
        <w:ind w:left="720" w:firstLine="720"/>
        <w:rPr>
          <w:color w:val="215868" w:themeColor="accent5" w:themeShade="80"/>
          <w:sz w:val="16"/>
          <w:szCs w:val="16"/>
        </w:rPr>
      </w:pPr>
    </w:p>
    <w:p w14:paraId="7215B2F3" w14:textId="6D44E3CE"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CB5442">
        <w:rPr>
          <w:b/>
          <w:color w:val="215868" w:themeColor="accent5" w:themeShade="80"/>
          <w:sz w:val="16"/>
          <w:szCs w:val="16"/>
          <w14:shadow w14:blurRad="50800" w14:dist="38100" w14:dir="2700000" w14:sx="100000" w14:sy="100000" w14:kx="0" w14:ky="0" w14:algn="tl">
            <w14:srgbClr w14:val="000000">
              <w14:alpha w14:val="60000"/>
            </w14:srgbClr>
          </w14:shadow>
        </w:rPr>
        <w:t>4</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1C3F12D3" w:rsidR="00751C4D" w:rsidRDefault="00751C4D" w:rsidP="00F22BBA">
      <w:pPr>
        <w:tabs>
          <w:tab w:val="left" w:pos="2430"/>
        </w:tabs>
      </w:pPr>
      <w:r w:rsidRPr="0089616F">
        <w:rPr>
          <w:rFonts w:cs="Arial"/>
          <w:b/>
        </w:rPr>
        <w:t>Language</w:t>
      </w:r>
      <w:r w:rsidRPr="00581C69">
        <w:tab/>
      </w:r>
      <w:r w:rsidR="001E1737">
        <w:t>English</w:t>
      </w:r>
    </w:p>
    <w:p w14:paraId="166DEF12" w14:textId="1C76C91B" w:rsidR="0089616F" w:rsidRDefault="0089616F" w:rsidP="00F22BBA">
      <w:pPr>
        <w:tabs>
          <w:tab w:val="left" w:pos="2430"/>
        </w:tabs>
      </w:pPr>
    </w:p>
    <w:p w14:paraId="140DDA17" w14:textId="77777777" w:rsidR="00F312D2" w:rsidRDefault="00F312D2" w:rsidP="00F22BBA">
      <w:pPr>
        <w:tabs>
          <w:tab w:val="left" w:pos="2430"/>
        </w:tabs>
      </w:pPr>
    </w:p>
    <w:p w14:paraId="524BA3FE" w14:textId="5898791D" w:rsidR="0047463E" w:rsidRDefault="0089616F" w:rsidP="0047463E">
      <w:pPr>
        <w:tabs>
          <w:tab w:val="left" w:pos="2430"/>
        </w:tabs>
      </w:pPr>
      <w:r w:rsidRPr="0089616F">
        <w:rPr>
          <w:b/>
          <w:bCs/>
        </w:rPr>
        <w:t>Course Outline</w:t>
      </w:r>
      <w:r>
        <w:tab/>
      </w:r>
      <w:r w:rsidR="0047463E">
        <w:t>-     The concept of business ethics and its importance</w:t>
      </w:r>
    </w:p>
    <w:p w14:paraId="3ADF1A85" w14:textId="7DFAAF32" w:rsidR="0047463E" w:rsidRDefault="0047463E" w:rsidP="0047463E">
      <w:pPr>
        <w:pStyle w:val="ListParagraph"/>
        <w:numPr>
          <w:ilvl w:val="0"/>
          <w:numId w:val="38"/>
        </w:numPr>
        <w:tabs>
          <w:tab w:val="left" w:pos="2430"/>
        </w:tabs>
      </w:pPr>
      <w:r>
        <w:t>Being ‘The Trusted Professional’</w:t>
      </w:r>
    </w:p>
    <w:p w14:paraId="1C093297" w14:textId="0F733242" w:rsidR="0047463E" w:rsidRDefault="0047463E" w:rsidP="0047463E">
      <w:pPr>
        <w:pStyle w:val="ListParagraph"/>
        <w:numPr>
          <w:ilvl w:val="0"/>
          <w:numId w:val="38"/>
        </w:numPr>
        <w:tabs>
          <w:tab w:val="left" w:pos="2430"/>
        </w:tabs>
      </w:pPr>
      <w:r>
        <w:t>Developing an ethical behavior</w:t>
      </w:r>
    </w:p>
    <w:p w14:paraId="6720E3FA" w14:textId="77777777" w:rsidR="0047463E" w:rsidRDefault="0047463E" w:rsidP="0047463E">
      <w:pPr>
        <w:pStyle w:val="ListParagraph"/>
        <w:numPr>
          <w:ilvl w:val="0"/>
          <w:numId w:val="38"/>
        </w:numPr>
        <w:tabs>
          <w:tab w:val="left" w:pos="2430"/>
        </w:tabs>
      </w:pPr>
      <w:r>
        <w:t>Ethics and insurance principles</w:t>
      </w:r>
    </w:p>
    <w:p w14:paraId="425A4786" w14:textId="7D815EDB" w:rsidR="00F312D2" w:rsidRDefault="0047463E" w:rsidP="0047463E">
      <w:pPr>
        <w:pStyle w:val="ListParagraph"/>
        <w:numPr>
          <w:ilvl w:val="0"/>
          <w:numId w:val="38"/>
        </w:numPr>
        <w:tabs>
          <w:tab w:val="left" w:pos="2430"/>
        </w:tabs>
      </w:pPr>
      <w:r>
        <w:t>Case study</w:t>
      </w:r>
    </w:p>
    <w:p w14:paraId="4C2B6E13" w14:textId="6C6B220D" w:rsidR="0047463E" w:rsidRDefault="0047463E" w:rsidP="0047463E">
      <w:pPr>
        <w:tabs>
          <w:tab w:val="left" w:pos="2430"/>
        </w:tabs>
        <w:rPr>
          <w:rFonts w:cs="Arial"/>
          <w:b/>
        </w:rPr>
      </w:pPr>
    </w:p>
    <w:p w14:paraId="650648BA" w14:textId="77777777" w:rsidR="0047463E" w:rsidRDefault="0047463E" w:rsidP="0047463E">
      <w:pPr>
        <w:tabs>
          <w:tab w:val="left" w:pos="2430"/>
        </w:tabs>
        <w:rPr>
          <w:rFonts w:cs="Arial"/>
          <w:b/>
        </w:rPr>
      </w:pPr>
    </w:p>
    <w:p w14:paraId="028C41E1" w14:textId="20FF1C54" w:rsidR="007A6F9B" w:rsidRDefault="00751C4D" w:rsidP="007A6F9B">
      <w:pPr>
        <w:tabs>
          <w:tab w:val="left" w:pos="2430"/>
        </w:tabs>
      </w:pPr>
      <w:r w:rsidRPr="0089616F">
        <w:rPr>
          <w:rFonts w:cs="Arial"/>
          <w:b/>
        </w:rPr>
        <w:t>Registration Date</w:t>
      </w:r>
      <w:r w:rsidRPr="0089616F">
        <w:rPr>
          <w:b/>
        </w:rPr>
        <w:tab/>
      </w:r>
      <w:r w:rsidR="007A6F9B">
        <w:t>I</w:t>
      </w:r>
      <w:r w:rsidR="007A6F9B" w:rsidRPr="00581C69">
        <w:t>mmediately</w:t>
      </w:r>
      <w:r w:rsidR="007A6F9B">
        <w:t xml:space="preserve"> (Enrolment deadline: </w:t>
      </w:r>
      <w:r w:rsidR="00E065CB">
        <w:t xml:space="preserve">Friday </w:t>
      </w:r>
      <w:r w:rsidR="00D10B42">
        <w:t>23</w:t>
      </w:r>
      <w:r w:rsidR="00D10B42" w:rsidRPr="00D10B42">
        <w:rPr>
          <w:vertAlign w:val="superscript"/>
        </w:rPr>
        <w:t>rd</w:t>
      </w:r>
      <w:r w:rsidR="00D10B42">
        <w:t xml:space="preserve"> October</w:t>
      </w:r>
      <w:r w:rsidR="007A6F9B">
        <w:t xml:space="preserve"> 20</w:t>
      </w:r>
      <w:r w:rsidR="0089616F">
        <w:t>20</w:t>
      </w:r>
      <w:r w:rsidR="007A6F9B">
        <w:t>)</w:t>
      </w:r>
    </w:p>
    <w:p w14:paraId="59C80810" w14:textId="407A1A32" w:rsidR="00581C69" w:rsidRDefault="00581C69" w:rsidP="007A6F9B">
      <w:pPr>
        <w:tabs>
          <w:tab w:val="left" w:pos="2430"/>
        </w:tabs>
        <w:rPr>
          <w:rFonts w:cs="Arial"/>
          <w:b/>
          <w:bCs/>
        </w:rPr>
      </w:pPr>
    </w:p>
    <w:p w14:paraId="274BD71E" w14:textId="77777777" w:rsidR="00F312D2" w:rsidRDefault="00F312D2" w:rsidP="007A6F9B">
      <w:pPr>
        <w:tabs>
          <w:tab w:val="left" w:pos="2430"/>
        </w:tabs>
        <w:rPr>
          <w:rFonts w:cs="Arial"/>
          <w:b/>
          <w:bCs/>
        </w:rPr>
      </w:pPr>
    </w:p>
    <w:p w14:paraId="69EA37E9" w14:textId="6E9A74B8" w:rsidR="00751C4D" w:rsidRPr="00581C69" w:rsidRDefault="00751C4D" w:rsidP="00747D67">
      <w:pPr>
        <w:tabs>
          <w:tab w:val="left" w:pos="2430"/>
        </w:tabs>
      </w:pPr>
      <w:r w:rsidRPr="0089616F">
        <w:rPr>
          <w:rFonts w:cs="Arial"/>
          <w:b/>
        </w:rPr>
        <w:t>Fee</w:t>
      </w:r>
      <w:r w:rsidRPr="00581C69">
        <w:tab/>
      </w:r>
      <w:r w:rsidRPr="00C01924">
        <w:rPr>
          <w:b/>
          <w:bCs/>
        </w:rPr>
        <w:t>HK$</w:t>
      </w:r>
      <w:r w:rsidR="00D10B42">
        <w:rPr>
          <w:b/>
          <w:bCs/>
        </w:rPr>
        <w:t>3</w:t>
      </w:r>
      <w:r w:rsidR="0049653C" w:rsidRPr="00C01924">
        <w:rPr>
          <w:b/>
          <w:bCs/>
        </w:rPr>
        <w:t>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21F39CB1" w14:textId="681FC958" w:rsidR="0089616F" w:rsidRDefault="000B0BF1" w:rsidP="00F312D2">
      <w:pPr>
        <w:tabs>
          <w:tab w:val="left" w:pos="2430"/>
        </w:tabs>
        <w:ind w:left="2070"/>
      </w:pPr>
      <w:r>
        <w:rPr>
          <w:b/>
          <w:bCs/>
        </w:rPr>
        <w:tab/>
      </w:r>
      <w:r w:rsidR="00751C4D" w:rsidRPr="00C01924">
        <w:rPr>
          <w:b/>
          <w:bCs/>
        </w:rPr>
        <w:t>HK$</w:t>
      </w:r>
      <w:r w:rsidR="00D10B42">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359F6F35" w14:textId="77777777" w:rsidR="00F312D2" w:rsidRPr="00581C69" w:rsidRDefault="00F312D2" w:rsidP="00F312D2">
      <w:pPr>
        <w:tabs>
          <w:tab w:val="left" w:pos="2430"/>
        </w:tabs>
        <w:ind w:left="2070"/>
      </w:pPr>
    </w:p>
    <w:p w14:paraId="6380724B" w14:textId="64187EA6" w:rsidR="000B0BF1" w:rsidRPr="00EA5737" w:rsidRDefault="000B0BF1" w:rsidP="00AA6947">
      <w:pPr>
        <w:tabs>
          <w:tab w:val="left" w:pos="2430"/>
        </w:tabs>
        <w:ind w:left="2070" w:right="-997"/>
      </w:pPr>
      <w:r>
        <w:tab/>
      </w:r>
    </w:p>
    <w:p w14:paraId="51AD9C5C" w14:textId="43410798" w:rsidR="00581C69" w:rsidRDefault="000B0BF1" w:rsidP="00D10B42">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sidR="00D10B42">
        <w:rPr>
          <w:rFonts w:cs="Arial"/>
        </w:rPr>
        <w:t>C</w:t>
      </w:r>
      <w:r w:rsidR="00D10B42" w:rsidRPr="00581C69">
        <w:rPr>
          <w:rFonts w:cs="Arial"/>
        </w:rPr>
        <w:t xml:space="preserve">omplete the </w:t>
      </w:r>
      <w:r w:rsidR="00D10B42">
        <w:rPr>
          <w:rFonts w:cs="Arial"/>
          <w:u w:val="single"/>
        </w:rPr>
        <w:t>R</w:t>
      </w:r>
      <w:r w:rsidR="00D10B42" w:rsidRPr="00581C69">
        <w:rPr>
          <w:rFonts w:cs="Arial"/>
          <w:u w:val="single"/>
        </w:rPr>
        <w:t xml:space="preserve">eply </w:t>
      </w:r>
      <w:r w:rsidR="00D10B42">
        <w:rPr>
          <w:rFonts w:cs="Arial"/>
          <w:u w:val="single"/>
        </w:rPr>
        <w:t>S</w:t>
      </w:r>
      <w:r w:rsidR="00D10B42" w:rsidRPr="00581C69">
        <w:rPr>
          <w:rFonts w:cs="Arial"/>
          <w:u w:val="single"/>
        </w:rPr>
        <w:t>lip</w:t>
      </w:r>
      <w:r w:rsidR="00D10B42" w:rsidRPr="00581C69">
        <w:rPr>
          <w:rFonts w:cs="Arial"/>
        </w:rPr>
        <w:t xml:space="preserve"> </w:t>
      </w:r>
      <w:r w:rsidR="00D10B42">
        <w:rPr>
          <w:rFonts w:cs="Arial"/>
        </w:rPr>
        <w:t xml:space="preserve">and return </w:t>
      </w:r>
      <w:r w:rsidR="00D10B42" w:rsidRPr="00581C69">
        <w:rPr>
          <w:rFonts w:cs="Arial"/>
        </w:rPr>
        <w:t>together with</w:t>
      </w:r>
      <w:r w:rsidR="00D10B42">
        <w:rPr>
          <w:rFonts w:cs="Arial"/>
        </w:rPr>
        <w:t xml:space="preserve"> your payment to CII</w:t>
      </w:r>
      <w:r w:rsidR="004048CF">
        <w:rPr>
          <w:rFonts w:cs="Arial"/>
        </w:rPr>
        <w:t xml:space="preserve"> Hong Kong</w:t>
      </w:r>
      <w:r w:rsidR="00D10B42">
        <w:rPr>
          <w:rFonts w:cs="Arial"/>
        </w:rPr>
        <w:t xml:space="preserve"> </w:t>
      </w:r>
      <w:r w:rsidR="00D10B42" w:rsidRPr="00581C69">
        <w:rPr>
          <w:rFonts w:cs="Arial"/>
        </w:rPr>
        <w:t xml:space="preserve">at </w:t>
      </w:r>
      <w:r w:rsidR="00D10B42">
        <w:rPr>
          <w:rFonts w:cs="Arial"/>
          <w:i/>
        </w:rPr>
        <w:t>Unit B, 22/F</w:t>
      </w:r>
      <w:r w:rsidR="00D10B42" w:rsidRPr="00C01924">
        <w:rPr>
          <w:rFonts w:cs="Arial"/>
          <w:i/>
        </w:rPr>
        <w:t xml:space="preserve">, </w:t>
      </w:r>
      <w:r w:rsidR="00D10B42">
        <w:rPr>
          <w:rFonts w:cs="Arial"/>
          <w:i/>
        </w:rPr>
        <w:t>Two Chinachem Plaza,</w:t>
      </w:r>
      <w:r w:rsidR="00D10B42" w:rsidRPr="00C01924">
        <w:rPr>
          <w:rFonts w:cs="Arial"/>
          <w:i/>
        </w:rPr>
        <w:t xml:space="preserve"> </w:t>
      </w:r>
      <w:r w:rsidR="00D10B42">
        <w:rPr>
          <w:rFonts w:cs="Arial"/>
          <w:i/>
        </w:rPr>
        <w:t>6</w:t>
      </w:r>
      <w:r w:rsidR="00D10B42" w:rsidRPr="00C01924">
        <w:rPr>
          <w:rFonts w:cs="Arial"/>
          <w:i/>
        </w:rPr>
        <w:t xml:space="preserve">8 </w:t>
      </w:r>
      <w:r w:rsidR="00D10B42">
        <w:rPr>
          <w:rFonts w:cs="Arial"/>
          <w:i/>
        </w:rPr>
        <w:t>Connaught</w:t>
      </w:r>
      <w:r w:rsidR="00D10B42" w:rsidRPr="00C01924">
        <w:rPr>
          <w:rFonts w:cs="Arial"/>
          <w:i/>
        </w:rPr>
        <w:t xml:space="preserve"> Road</w:t>
      </w:r>
      <w:r w:rsidR="00D10B42">
        <w:rPr>
          <w:rFonts w:cs="Arial"/>
          <w:i/>
        </w:rPr>
        <w:t xml:space="preserve"> Central</w:t>
      </w:r>
      <w:r w:rsidR="00D10B42" w:rsidRPr="00C01924">
        <w:rPr>
          <w:rFonts w:cs="Arial"/>
          <w:i/>
        </w:rPr>
        <w:t xml:space="preserve">, </w:t>
      </w:r>
      <w:r w:rsidR="00D10B42">
        <w:rPr>
          <w:rFonts w:cs="Arial"/>
          <w:i/>
        </w:rPr>
        <w:t>Central</w:t>
      </w:r>
      <w:r w:rsidR="00D10B42" w:rsidRPr="00C01924">
        <w:rPr>
          <w:rFonts w:cs="Arial"/>
          <w:i/>
        </w:rPr>
        <w:t>, Hong Kong</w:t>
      </w:r>
    </w:p>
    <w:p w14:paraId="0C544B98" w14:textId="6A986479" w:rsidR="006D18B1"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73536EAA" w14:textId="535AF80D" w:rsidR="008E0F4F" w:rsidRPr="008E0F4F" w:rsidRDefault="008E0F4F" w:rsidP="008E0F4F">
      <w:pPr>
        <w:spacing w:before="100" w:beforeAutospacing="1" w:after="100" w:afterAutospacing="1"/>
        <w:rPr>
          <w:rFonts w:cs="Arial"/>
          <w:i/>
          <w:iCs/>
          <w:sz w:val="18"/>
          <w:szCs w:val="18"/>
        </w:rPr>
      </w:pPr>
      <w:r>
        <w:rPr>
          <w:rFonts w:cs="Arial"/>
          <w:i/>
          <w:iCs/>
          <w:sz w:val="18"/>
          <w:szCs w:val="18"/>
        </w:rPr>
        <w:t>*</w:t>
      </w:r>
      <w:r w:rsidRPr="008E0F4F">
        <w:rPr>
          <w:rFonts w:cs="Arial"/>
          <w:i/>
          <w:iCs/>
          <w:sz w:val="18"/>
          <w:szCs w:val="18"/>
        </w:rPr>
        <w:t>This webinar will be under contingency arrangement under coronavirus outbreak</w:t>
      </w:r>
      <w:r>
        <w:rPr>
          <w:rFonts w:cs="Arial"/>
          <w:i/>
          <w:iCs/>
          <w:sz w:val="18"/>
          <w:szCs w:val="18"/>
        </w:rPr>
        <w:t>, please contact HKCAAVQ if you have any further questions</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566E9564" w14:textId="77777777" w:rsidR="0011035F" w:rsidRPr="0011035F" w:rsidRDefault="0011035F" w:rsidP="0011035F">
      <w:pPr>
        <w:spacing w:after="100" w:afterAutospacing="1"/>
        <w:ind w:left="720"/>
        <w:jc w:val="both"/>
        <w:rPr>
          <w:rFonts w:cs="Arial"/>
          <w:sz w:val="18"/>
          <w:szCs w:val="18"/>
        </w:rPr>
      </w:pPr>
    </w:p>
    <w:p w14:paraId="4CC5407D" w14:textId="69DAF59C" w:rsidR="006C2641" w:rsidRPr="00A931FC" w:rsidRDefault="002F41EC" w:rsidP="002F41EC">
      <w:pPr>
        <w:pStyle w:val="ListParagraph"/>
        <w:jc w:val="center"/>
        <w:rPr>
          <w:sz w:val="18"/>
          <w:szCs w:val="18"/>
        </w:rPr>
        <w:sectPr w:rsidR="006C2641" w:rsidRPr="00A931FC" w:rsidSect="004A3347">
          <w:headerReference w:type="default" r:id="rId11"/>
          <w:footerReference w:type="default" r:id="rId12"/>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3" w:history="1">
        <w:r w:rsidR="004048CF" w:rsidRPr="00CF4730">
          <w:rPr>
            <w:rStyle w:val="Hyperlink"/>
            <w:rFonts w:cs="Arial"/>
            <w:sz w:val="18"/>
            <w:szCs w:val="18"/>
          </w:rPr>
          <w:t>hkenquiries@cii.co.uk</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65E5943" w14:textId="071D461A" w:rsidR="007564D9" w:rsidRPr="009605F0" w:rsidRDefault="0047463E"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Business Ethics and the Trusted Professional</w:t>
      </w:r>
      <w:r w:rsidR="009605F0">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064F4359" w14:textId="2F66E0B1" w:rsidR="00E81781" w:rsidRDefault="00D81F60" w:rsidP="0089616F">
      <w:pPr>
        <w:pBdr>
          <w:top w:val="double" w:sz="4" w:space="1" w:color="auto"/>
          <w:left w:val="double" w:sz="4" w:space="0" w:color="auto"/>
          <w:bottom w:val="double" w:sz="4" w:space="1" w:color="auto"/>
          <w:right w:val="double" w:sz="4" w:space="0" w:color="auto"/>
        </w:pBdr>
        <w:ind w:firstLine="720"/>
        <w:contextualSpacing/>
        <w:rPr>
          <w:rFonts w:cs="Arial"/>
        </w:rPr>
      </w:pPr>
      <w:r>
        <w:t xml:space="preserve"> </w:t>
      </w:r>
      <w:r>
        <w:tab/>
      </w:r>
      <w:r w:rsidR="002A0842" w:rsidRPr="007B215B">
        <w:t>Speaker:</w:t>
      </w:r>
      <w:r w:rsidR="00CD7489">
        <w:tab/>
      </w:r>
      <w:r w:rsidR="0047463E">
        <w:t>T</w:t>
      </w:r>
      <w:r w:rsidR="0047463E">
        <w:rPr>
          <w:rFonts w:cs="Arial"/>
        </w:rPr>
        <w:t>revor Smith, Founder and Executive Coach, The Orchard Partnership</w:t>
      </w:r>
    </w:p>
    <w:p w14:paraId="3F024CC4" w14:textId="77777777" w:rsidR="0089616F" w:rsidRPr="0062308B" w:rsidRDefault="0089616F" w:rsidP="0089616F">
      <w:pPr>
        <w:pBdr>
          <w:top w:val="double" w:sz="4" w:space="1" w:color="auto"/>
          <w:left w:val="double" w:sz="4" w:space="0" w:color="auto"/>
          <w:bottom w:val="double" w:sz="4" w:space="1" w:color="auto"/>
          <w:right w:val="double" w:sz="4" w:space="0" w:color="auto"/>
        </w:pBdr>
        <w:ind w:firstLine="720"/>
        <w:contextualSpacing/>
        <w:rPr>
          <w:sz w:val="16"/>
          <w:szCs w:val="16"/>
        </w:rPr>
      </w:pPr>
    </w:p>
    <w:p w14:paraId="29D7611C" w14:textId="28EADEBC"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D10B42">
        <w:t>Tuesday 27</w:t>
      </w:r>
      <w:r w:rsidR="00D10B42" w:rsidRPr="00D10B42">
        <w:rPr>
          <w:vertAlign w:val="superscript"/>
        </w:rPr>
        <w:t>th</w:t>
      </w:r>
      <w:r w:rsidR="00D10B42">
        <w:t xml:space="preserve"> October</w:t>
      </w:r>
      <w:r w:rsidR="0089616F">
        <w:t xml:space="preserve"> 2020 </w:t>
      </w:r>
      <w:r w:rsidR="003E1AEA" w:rsidRPr="00D1620D">
        <w:t>• 1</w:t>
      </w:r>
      <w:r w:rsidR="00D10B42">
        <w:t>6</w:t>
      </w:r>
      <w:r w:rsidR="00CA492F">
        <w:t>:</w:t>
      </w:r>
      <w:r w:rsidR="00D10B42">
        <w:t>0</w:t>
      </w:r>
      <w:r w:rsidR="003E1AEA" w:rsidRPr="00D1620D">
        <w:t>0 – 1</w:t>
      </w:r>
      <w:r w:rsidR="00D10B42">
        <w:t>8</w:t>
      </w:r>
      <w:r w:rsidR="00CA492F">
        <w:t>:</w:t>
      </w:r>
      <w:r w:rsidR="00D10B42">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600BDD7D" w14:textId="77777777" w:rsidR="00F06C0E" w:rsidRPr="007810AC" w:rsidRDefault="00F06C0E" w:rsidP="00F06C0E">
      <w:pPr>
        <w:pBdr>
          <w:top w:val="double" w:sz="4" w:space="1" w:color="auto"/>
          <w:left w:val="double" w:sz="4" w:space="0" w:color="auto"/>
          <w:bottom w:val="double" w:sz="4" w:space="1" w:color="auto"/>
          <w:right w:val="double" w:sz="4" w:space="0" w:color="auto"/>
        </w:pBdr>
        <w:ind w:firstLine="720"/>
        <w:contextualSpacing/>
        <w:rPr>
          <w:sz w:val="16"/>
          <w:szCs w:val="16"/>
        </w:rPr>
      </w:pPr>
    </w:p>
    <w:p w14:paraId="6882FCD7" w14:textId="05EF8AFB"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CB5442">
        <w:rPr>
          <w:b/>
          <w:color w:val="215868" w:themeColor="accent5" w:themeShade="80"/>
          <w:sz w:val="16"/>
          <w:szCs w:val="16"/>
          <w14:shadow w14:blurRad="50800" w14:dist="38100" w14:dir="2700000" w14:sx="100000" w14:sy="100000" w14:kx="0" w14:ky="0" w14:algn="tl">
            <w14:srgbClr w14:val="000000">
              <w14:alpha w14:val="60000"/>
            </w14:srgbClr>
          </w14:shadow>
        </w:rPr>
        <w:t>4</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349695A5"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w:t>
            </w:r>
            <w:r w:rsidR="00D10B42">
              <w:rPr>
                <w:b/>
                <w:sz w:val="16"/>
                <w:szCs w:val="16"/>
              </w:rPr>
              <w:t>3</w:t>
            </w:r>
            <w:r w:rsidRPr="00C01924">
              <w:rPr>
                <w:b/>
                <w:sz w:val="16"/>
                <w:szCs w:val="16"/>
              </w:rPr>
              <w:t>00</w:t>
            </w:r>
            <w:r w:rsidRPr="00A2532E">
              <w:rPr>
                <w:sz w:val="16"/>
                <w:szCs w:val="16"/>
              </w:rPr>
              <w:t xml:space="preserve"> </w:t>
            </w:r>
            <w:r w:rsidRPr="00A2532E">
              <w:rPr>
                <w:i/>
                <w:sz w:val="16"/>
                <w:szCs w:val="16"/>
              </w:rPr>
              <w:t>for members</w:t>
            </w:r>
          </w:p>
          <w:p w14:paraId="06E437FF" w14:textId="2897FF9A" w:rsidR="004A105D" w:rsidRPr="00A2532E" w:rsidRDefault="004A105D" w:rsidP="00B36F74">
            <w:pPr>
              <w:jc w:val="center"/>
              <w:rPr>
                <w:sz w:val="16"/>
                <w:szCs w:val="16"/>
              </w:rPr>
            </w:pPr>
            <w:r w:rsidRPr="00C01924">
              <w:rPr>
                <w:b/>
                <w:sz w:val="16"/>
                <w:szCs w:val="16"/>
              </w:rPr>
              <w:t>HKD</w:t>
            </w:r>
            <w:r w:rsidR="00D10B42">
              <w:rPr>
                <w:b/>
                <w:sz w:val="16"/>
                <w:szCs w:val="16"/>
              </w:rPr>
              <w:t>6</w:t>
            </w:r>
            <w:r w:rsidRPr="00C01924">
              <w:rPr>
                <w:b/>
                <w:sz w:val="16"/>
                <w:szCs w:val="16"/>
              </w:rPr>
              <w:t>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759A0D2F"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D10B42" w:rsidRPr="00D10B42">
        <w:rPr>
          <w:rFonts w:cs="Arial"/>
          <w:i/>
          <w:sz w:val="18"/>
          <w:szCs w:val="18"/>
        </w:rPr>
        <w:t>Unit B, 22/F, Two Chinachem Plaza, 68 Connaught Road Central, Central, Hong Kong</w:t>
      </w:r>
    </w:p>
    <w:p w14:paraId="219C332F" w14:textId="77777777" w:rsidR="003B74C9" w:rsidRPr="003B74C9" w:rsidRDefault="003B74C9" w:rsidP="00A7084B">
      <w:pPr>
        <w:pStyle w:val="ListParagraph"/>
        <w:ind w:left="0"/>
        <w:jc w:val="both"/>
        <w:rPr>
          <w:rFonts w:cs="Arial"/>
          <w:sz w:val="16"/>
          <w:szCs w:val="16"/>
        </w:rPr>
      </w:pPr>
    </w:p>
    <w:p w14:paraId="60075505" w14:textId="4F9F4861"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w:t>
      </w:r>
      <w:r w:rsidR="00D10B42">
        <w:rPr>
          <w:rStyle w:val="Hyperlink"/>
          <w:rFonts w:cs="Arial"/>
          <w:sz w:val="18"/>
          <w:szCs w:val="18"/>
        </w:rPr>
        <w:t>.co.uk</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4"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t>Term &amp; Conditions</w:t>
      </w:r>
    </w:p>
    <w:p w14:paraId="02E940B0" w14:textId="77777777" w:rsidR="00D10B42" w:rsidRPr="00D82E48" w:rsidRDefault="00D10B42" w:rsidP="00D10B42">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t>
      </w:r>
      <w:r>
        <w:rPr>
          <w:rFonts w:cs="Arial"/>
          <w:sz w:val="18"/>
          <w:szCs w:val="18"/>
        </w:rPr>
        <w:t xml:space="preserve">and posted to registered address </w:t>
      </w:r>
      <w:r w:rsidRPr="006C2641">
        <w:rPr>
          <w:rFonts w:cs="Arial"/>
          <w:sz w:val="18"/>
          <w:szCs w:val="18"/>
        </w:rPr>
        <w:t xml:space="preserve">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Pr>
          <w:rFonts w:cs="Arial"/>
          <w:sz w:val="18"/>
          <w:szCs w:val="18"/>
        </w:rPr>
        <w:t>.</w:t>
      </w:r>
    </w:p>
    <w:p w14:paraId="49635270" w14:textId="77777777" w:rsidR="00D10B42" w:rsidRPr="00CF7366" w:rsidRDefault="00D10B42" w:rsidP="00D10B42">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two hours seminar to earn the 2 CPD hours. Please </w:t>
      </w:r>
      <w:r>
        <w:rPr>
          <w:rFonts w:cs="Arial"/>
          <w:b/>
          <w:sz w:val="18"/>
          <w:szCs w:val="18"/>
        </w:rPr>
        <w:t>follow the registration procedure in the CIIHK CPD Webinar Guidelines that will be sent together with confirmation email</w:t>
      </w:r>
      <w:r w:rsidRPr="00C01924">
        <w:rPr>
          <w:rFonts w:cs="Arial"/>
          <w:b/>
          <w:sz w:val="18"/>
          <w:szCs w:val="18"/>
        </w:rPr>
        <w:t xml:space="preserve">. </w:t>
      </w:r>
      <w:r w:rsidRPr="00C01924">
        <w:rPr>
          <w:rFonts w:cs="Arial"/>
          <w:bCs/>
          <w:iCs/>
          <w:sz w:val="18"/>
          <w:szCs w:val="18"/>
        </w:rPr>
        <w:t xml:space="preserve">One </w:t>
      </w:r>
      <w:r w:rsidRPr="00CF7366">
        <w:rPr>
          <w:rFonts w:cs="Arial"/>
          <w:bCs/>
          <w:iCs/>
          <w:sz w:val="18"/>
          <w:szCs w:val="18"/>
        </w:rPr>
        <w:t xml:space="preserve">CPD hour will be deducted for late </w:t>
      </w:r>
      <w:r>
        <w:rPr>
          <w:rFonts w:cs="Arial"/>
          <w:bCs/>
          <w:iCs/>
          <w:sz w:val="18"/>
          <w:szCs w:val="18"/>
        </w:rPr>
        <w:t>joining</w:t>
      </w:r>
      <w:r w:rsidRPr="00CF7366">
        <w:rPr>
          <w:rFonts w:cs="Arial"/>
          <w:bCs/>
          <w:iCs/>
          <w:sz w:val="18"/>
          <w:szCs w:val="18"/>
        </w:rPr>
        <w:t xml:space="preserve">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w:t>
      </w:r>
      <w:r>
        <w:rPr>
          <w:rFonts w:cs="Arial"/>
          <w:bCs/>
          <w:iCs/>
          <w:sz w:val="18"/>
          <w:szCs w:val="18"/>
        </w:rPr>
        <w:t>joining</w:t>
      </w:r>
      <w:r w:rsidRPr="00173521">
        <w:rPr>
          <w:rFonts w:cs="Arial"/>
          <w:bCs/>
          <w:iCs/>
          <w:sz w:val="18"/>
          <w:szCs w:val="18"/>
        </w:rPr>
        <w:t xml:space="preserve">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w:t>
      </w:r>
      <w:r>
        <w:rPr>
          <w:rFonts w:cs="Arial"/>
          <w:sz w:val="18"/>
          <w:szCs w:val="18"/>
        </w:rPr>
        <w:t>webi</w:t>
      </w:r>
      <w:r w:rsidRPr="006C2641">
        <w:rPr>
          <w:rFonts w:cs="Arial"/>
          <w:sz w:val="18"/>
          <w:szCs w:val="18"/>
        </w:rPr>
        <w:t xml:space="preserve">nar to earn the 2 </w:t>
      </w:r>
      <w:r>
        <w:rPr>
          <w:rFonts w:cs="Arial"/>
          <w:sz w:val="18"/>
          <w:szCs w:val="18"/>
        </w:rPr>
        <w:t>CPD hours.</w:t>
      </w:r>
    </w:p>
    <w:p w14:paraId="025E7CDE" w14:textId="77777777" w:rsidR="00D10B42" w:rsidRDefault="00D10B42" w:rsidP="00D10B42">
      <w:pPr>
        <w:numPr>
          <w:ilvl w:val="0"/>
          <w:numId w:val="1"/>
        </w:numPr>
        <w:tabs>
          <w:tab w:val="clear" w:pos="720"/>
        </w:tabs>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7DE90385" w14:textId="58AB8A01" w:rsidR="00D10B42" w:rsidRPr="006C2641" w:rsidRDefault="00D10B42" w:rsidP="00D10B42">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 xml:space="preserve">Any changes (i.e. name or attending date, etc) must be applied in writing by email to </w:t>
      </w:r>
      <w:hyperlink r:id="rId15" w:history="1">
        <w:r w:rsidR="004048CF" w:rsidRPr="00CF4730">
          <w:rPr>
            <w:rStyle w:val="Hyperlink"/>
            <w:rFonts w:cs="Arial"/>
            <w:sz w:val="18"/>
            <w:szCs w:val="18"/>
          </w:rPr>
          <w:t>hkenquiries@cii.co.uk</w:t>
        </w:r>
      </w:hyperlink>
      <w:r w:rsidR="004048CF">
        <w:rPr>
          <w:rFonts w:cs="Arial"/>
          <w:sz w:val="18"/>
          <w:szCs w:val="18"/>
        </w:rPr>
        <w:t xml:space="preserve">, </w:t>
      </w:r>
      <w:r>
        <w:rPr>
          <w:rFonts w:cs="Arial"/>
          <w:sz w:val="18"/>
          <w:szCs w:val="18"/>
        </w:rPr>
        <w:t>at least 2 working days before the seminar with an administration fee HK$100.</w:t>
      </w:r>
    </w:p>
    <w:p w14:paraId="6F391255" w14:textId="77777777" w:rsidR="00D10B42" w:rsidRPr="00C837F1" w:rsidRDefault="00D10B42" w:rsidP="00D10B42">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Participants have to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w:t>
      </w:r>
      <w:r>
        <w:rPr>
          <w:rFonts w:cs="Arial"/>
          <w:sz w:val="18"/>
          <w:szCs w:val="18"/>
        </w:rPr>
        <w:t xml:space="preserve"> during the registration process </w:t>
      </w:r>
      <w:r w:rsidRPr="00C837F1">
        <w:rPr>
          <w:rFonts w:cs="Arial"/>
          <w:sz w:val="18"/>
          <w:szCs w:val="18"/>
        </w:rPr>
        <w:t>and to sign in for confirming their attendance. No other proof of identity will be accepted</w:t>
      </w:r>
      <w:r>
        <w:rPr>
          <w:rFonts w:cs="Arial"/>
          <w:sz w:val="18"/>
          <w:szCs w:val="18"/>
        </w:rPr>
        <w:t>.</w:t>
      </w:r>
    </w:p>
    <w:p w14:paraId="7B8131F3" w14:textId="77777777" w:rsidR="00D10B42" w:rsidRDefault="00D10B42" w:rsidP="00D10B42">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p w14:paraId="208418F2" w14:textId="77777777" w:rsidR="002002F9" w:rsidRPr="00830C33" w:rsidRDefault="002002F9">
      <w:pPr>
        <w:jc w:val="both"/>
        <w:rPr>
          <w:sz w:val="18"/>
          <w:szCs w:val="18"/>
        </w:rPr>
      </w:pPr>
    </w:p>
    <w:sectPr w:rsidR="002002F9"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32F7D" w14:textId="77777777" w:rsidR="00E663F6" w:rsidRDefault="00E663F6">
      <w:r>
        <w:separator/>
      </w:r>
    </w:p>
  </w:endnote>
  <w:endnote w:type="continuationSeparator" w:id="0">
    <w:p w14:paraId="1286DEB5" w14:textId="77777777" w:rsidR="00E663F6" w:rsidRDefault="00E663F6">
      <w:r>
        <w:continuationSeparator/>
      </w:r>
    </w:p>
  </w:endnote>
  <w:endnote w:type="continuationNotice" w:id="1">
    <w:p w14:paraId="21C09D13" w14:textId="77777777" w:rsidR="00E663F6" w:rsidRDefault="00E6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A1D76" w14:textId="77777777" w:rsidR="00E663F6" w:rsidRDefault="00E663F6">
      <w:r>
        <w:separator/>
      </w:r>
    </w:p>
  </w:footnote>
  <w:footnote w:type="continuationSeparator" w:id="0">
    <w:p w14:paraId="05C1585E" w14:textId="77777777" w:rsidR="00E663F6" w:rsidRDefault="00E663F6">
      <w:r>
        <w:continuationSeparator/>
      </w:r>
    </w:p>
  </w:footnote>
  <w:footnote w:type="continuationNotice" w:id="1">
    <w:p w14:paraId="5922A14B" w14:textId="77777777" w:rsidR="00E663F6" w:rsidRDefault="00E66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6F7D" w14:textId="459A36AE" w:rsidR="00F43287" w:rsidRDefault="004048CF" w:rsidP="004A3347">
    <w:pPr>
      <w:pStyle w:val="Header"/>
      <w:rPr>
        <w:noProof/>
      </w:rPr>
    </w:pPr>
    <w:r>
      <w:rPr>
        <w:noProof/>
      </w:rPr>
      <w:drawing>
        <wp:inline distT="0" distB="0" distL="0" distR="0" wp14:anchorId="483088CD" wp14:editId="6D13F7AE">
          <wp:extent cx="1129675" cy="984791"/>
          <wp:effectExtent l="0" t="0" r="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5781" cy="9901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8206" w14:textId="5F6DD3A8" w:rsidR="00EF44A5" w:rsidRPr="00B83590" w:rsidRDefault="008048AF" w:rsidP="00062882">
    <w:pPr>
      <w:pStyle w:val="Header"/>
    </w:pPr>
    <w:r>
      <w:rPr>
        <w:noProof/>
      </w:rPr>
      <w:drawing>
        <wp:inline distT="0" distB="0" distL="0" distR="0" wp14:anchorId="135DBAC3" wp14:editId="4E50CAD1">
          <wp:extent cx="1020411" cy="889541"/>
          <wp:effectExtent l="0" t="0" r="889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9972" cy="897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51F0980"/>
    <w:multiLevelType w:val="hybridMultilevel"/>
    <w:tmpl w:val="3836E5B8"/>
    <w:lvl w:ilvl="0" w:tplc="5CFA5CC4">
      <w:numFmt w:val="bullet"/>
      <w:lvlText w:val="-"/>
      <w:lvlJc w:val="left"/>
      <w:pPr>
        <w:ind w:left="2790" w:hanging="360"/>
      </w:pPr>
      <w:rPr>
        <w:rFonts w:ascii="Arial" w:eastAsia="PMingLiU" w:hAnsi="Arial" w:cs="Aria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4"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5"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9" w15:restartNumberingAfterBreak="0">
    <w:nsid w:val="27EA7E79"/>
    <w:multiLevelType w:val="hybridMultilevel"/>
    <w:tmpl w:val="7172A768"/>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0"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1EE161C"/>
    <w:multiLevelType w:val="hybridMultilevel"/>
    <w:tmpl w:val="A5123882"/>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6"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73C37"/>
    <w:multiLevelType w:val="hybridMultilevel"/>
    <w:tmpl w:val="94E6A39C"/>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2"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23"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5"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6"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A0D43"/>
    <w:multiLevelType w:val="hybridMultilevel"/>
    <w:tmpl w:val="0D3ADA48"/>
    <w:lvl w:ilvl="0" w:tplc="08090001">
      <w:start w:val="1"/>
      <w:numFmt w:val="bullet"/>
      <w:lvlText w:val=""/>
      <w:lvlJc w:val="left"/>
      <w:pPr>
        <w:ind w:left="3510" w:hanging="360"/>
      </w:pPr>
      <w:rPr>
        <w:rFonts w:ascii="Symbol" w:hAnsi="Symbol"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28"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30"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31"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34"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5"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8"/>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0"/>
  </w:num>
  <w:num w:numId="24">
    <w:abstractNumId w:val="20"/>
  </w:num>
  <w:num w:numId="25">
    <w:abstractNumId w:val="10"/>
  </w:num>
  <w:num w:numId="26">
    <w:abstractNumId w:val="13"/>
  </w:num>
  <w:num w:numId="27">
    <w:abstractNumId w:val="26"/>
  </w:num>
  <w:num w:numId="28">
    <w:abstractNumId w:val="19"/>
  </w:num>
  <w:num w:numId="29">
    <w:abstractNumId w:val="32"/>
  </w:num>
  <w:num w:numId="30">
    <w:abstractNumId w:val="6"/>
  </w:num>
  <w:num w:numId="31">
    <w:abstractNumId w:val="5"/>
  </w:num>
  <w:num w:numId="32">
    <w:abstractNumId w:val="17"/>
  </w:num>
  <w:num w:numId="33">
    <w:abstractNumId w:val="34"/>
  </w:num>
  <w:num w:numId="34">
    <w:abstractNumId w:val="27"/>
  </w:num>
  <w:num w:numId="35">
    <w:abstractNumId w:val="15"/>
  </w:num>
  <w:num w:numId="36">
    <w:abstractNumId w:val="9"/>
  </w:num>
  <w:num w:numId="37">
    <w:abstractNumId w:val="21"/>
  </w:num>
  <w:num w:numId="3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41EF7"/>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00A"/>
    <w:rsid w:val="001349A4"/>
    <w:rsid w:val="00136F8D"/>
    <w:rsid w:val="001420BC"/>
    <w:rsid w:val="00142BDC"/>
    <w:rsid w:val="00143B36"/>
    <w:rsid w:val="001547EC"/>
    <w:rsid w:val="001575B6"/>
    <w:rsid w:val="001600FA"/>
    <w:rsid w:val="001624D7"/>
    <w:rsid w:val="00166C1C"/>
    <w:rsid w:val="00171D3D"/>
    <w:rsid w:val="0017471C"/>
    <w:rsid w:val="00176942"/>
    <w:rsid w:val="00177D41"/>
    <w:rsid w:val="001803EA"/>
    <w:rsid w:val="0018048D"/>
    <w:rsid w:val="00182D94"/>
    <w:rsid w:val="00183B5C"/>
    <w:rsid w:val="0018650B"/>
    <w:rsid w:val="0018669A"/>
    <w:rsid w:val="00193574"/>
    <w:rsid w:val="001A6CFD"/>
    <w:rsid w:val="001A7AAD"/>
    <w:rsid w:val="001B1069"/>
    <w:rsid w:val="001C3721"/>
    <w:rsid w:val="001C4D79"/>
    <w:rsid w:val="001D6967"/>
    <w:rsid w:val="001E001F"/>
    <w:rsid w:val="001E1737"/>
    <w:rsid w:val="001E370C"/>
    <w:rsid w:val="001E6EBA"/>
    <w:rsid w:val="001E7795"/>
    <w:rsid w:val="001F314E"/>
    <w:rsid w:val="001F4215"/>
    <w:rsid w:val="001F5934"/>
    <w:rsid w:val="001F6447"/>
    <w:rsid w:val="00200092"/>
    <w:rsid w:val="002002F9"/>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3997"/>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48CF"/>
    <w:rsid w:val="00405EDA"/>
    <w:rsid w:val="00433DBF"/>
    <w:rsid w:val="00435B17"/>
    <w:rsid w:val="00436654"/>
    <w:rsid w:val="0043793D"/>
    <w:rsid w:val="004412E8"/>
    <w:rsid w:val="0045067D"/>
    <w:rsid w:val="0045323E"/>
    <w:rsid w:val="00455485"/>
    <w:rsid w:val="004562E5"/>
    <w:rsid w:val="00462E4F"/>
    <w:rsid w:val="0047328B"/>
    <w:rsid w:val="00474479"/>
    <w:rsid w:val="0047463E"/>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363ED"/>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4576"/>
    <w:rsid w:val="006C6430"/>
    <w:rsid w:val="006C76B4"/>
    <w:rsid w:val="006D18B1"/>
    <w:rsid w:val="006D4E84"/>
    <w:rsid w:val="006D5CC2"/>
    <w:rsid w:val="006E10D3"/>
    <w:rsid w:val="006E11FA"/>
    <w:rsid w:val="006E281F"/>
    <w:rsid w:val="006F0926"/>
    <w:rsid w:val="006F4431"/>
    <w:rsid w:val="00700C42"/>
    <w:rsid w:val="007018CB"/>
    <w:rsid w:val="007038F3"/>
    <w:rsid w:val="007056A4"/>
    <w:rsid w:val="00707C72"/>
    <w:rsid w:val="00727A57"/>
    <w:rsid w:val="0073205C"/>
    <w:rsid w:val="00733692"/>
    <w:rsid w:val="00736C69"/>
    <w:rsid w:val="00736FF0"/>
    <w:rsid w:val="007475EE"/>
    <w:rsid w:val="00747D67"/>
    <w:rsid w:val="00751C4D"/>
    <w:rsid w:val="0075322A"/>
    <w:rsid w:val="007544C7"/>
    <w:rsid w:val="00755B99"/>
    <w:rsid w:val="00755D65"/>
    <w:rsid w:val="007564D9"/>
    <w:rsid w:val="00763F43"/>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7CE"/>
    <w:rsid w:val="007C7827"/>
    <w:rsid w:val="007D7D4C"/>
    <w:rsid w:val="007E3FD9"/>
    <w:rsid w:val="007E4DD2"/>
    <w:rsid w:val="007F0224"/>
    <w:rsid w:val="007F4063"/>
    <w:rsid w:val="007F59BC"/>
    <w:rsid w:val="007F746D"/>
    <w:rsid w:val="008010ED"/>
    <w:rsid w:val="0080378C"/>
    <w:rsid w:val="008048AF"/>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616F"/>
    <w:rsid w:val="00897051"/>
    <w:rsid w:val="008978C8"/>
    <w:rsid w:val="008A566A"/>
    <w:rsid w:val="008A6321"/>
    <w:rsid w:val="008A643A"/>
    <w:rsid w:val="008B0113"/>
    <w:rsid w:val="008B1981"/>
    <w:rsid w:val="008B7C3B"/>
    <w:rsid w:val="008C18D4"/>
    <w:rsid w:val="008D43BA"/>
    <w:rsid w:val="008E0F4F"/>
    <w:rsid w:val="008E13BC"/>
    <w:rsid w:val="008E52F8"/>
    <w:rsid w:val="008E5469"/>
    <w:rsid w:val="008E7991"/>
    <w:rsid w:val="008F640C"/>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792B"/>
    <w:rsid w:val="009E4CF3"/>
    <w:rsid w:val="009E6577"/>
    <w:rsid w:val="009F134D"/>
    <w:rsid w:val="009F4BEF"/>
    <w:rsid w:val="00A061F4"/>
    <w:rsid w:val="00A108CB"/>
    <w:rsid w:val="00A146D0"/>
    <w:rsid w:val="00A15C53"/>
    <w:rsid w:val="00A20D14"/>
    <w:rsid w:val="00A2532E"/>
    <w:rsid w:val="00A2669C"/>
    <w:rsid w:val="00A30C00"/>
    <w:rsid w:val="00A378EC"/>
    <w:rsid w:val="00A409BC"/>
    <w:rsid w:val="00A43219"/>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61E2"/>
    <w:rsid w:val="00B0703C"/>
    <w:rsid w:val="00B13E00"/>
    <w:rsid w:val="00B257A4"/>
    <w:rsid w:val="00B30EDB"/>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A31C7"/>
    <w:rsid w:val="00BB6482"/>
    <w:rsid w:val="00BB7E33"/>
    <w:rsid w:val="00BC055C"/>
    <w:rsid w:val="00BD2483"/>
    <w:rsid w:val="00BD290F"/>
    <w:rsid w:val="00BD4CB0"/>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B5442"/>
    <w:rsid w:val="00CC2659"/>
    <w:rsid w:val="00CC3B0D"/>
    <w:rsid w:val="00CC4748"/>
    <w:rsid w:val="00CC5392"/>
    <w:rsid w:val="00CD05F2"/>
    <w:rsid w:val="00CD0F19"/>
    <w:rsid w:val="00CD7489"/>
    <w:rsid w:val="00CE7F3D"/>
    <w:rsid w:val="00CF0D96"/>
    <w:rsid w:val="00CF65DB"/>
    <w:rsid w:val="00CF6ACF"/>
    <w:rsid w:val="00CF73FF"/>
    <w:rsid w:val="00CF7B36"/>
    <w:rsid w:val="00D057C9"/>
    <w:rsid w:val="00D0664E"/>
    <w:rsid w:val="00D07793"/>
    <w:rsid w:val="00D10B42"/>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63BC"/>
    <w:rsid w:val="00D96B9C"/>
    <w:rsid w:val="00DA249E"/>
    <w:rsid w:val="00DA753B"/>
    <w:rsid w:val="00DB3505"/>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3F6"/>
    <w:rsid w:val="00E66532"/>
    <w:rsid w:val="00E779E2"/>
    <w:rsid w:val="00E81781"/>
    <w:rsid w:val="00E836CB"/>
    <w:rsid w:val="00EA3D46"/>
    <w:rsid w:val="00EA4CFF"/>
    <w:rsid w:val="00EA5737"/>
    <w:rsid w:val="00EA720E"/>
    <w:rsid w:val="00EB1AD4"/>
    <w:rsid w:val="00EB4B08"/>
    <w:rsid w:val="00EC29CA"/>
    <w:rsid w:val="00EC350E"/>
    <w:rsid w:val="00EC37E4"/>
    <w:rsid w:val="00EC7426"/>
    <w:rsid w:val="00ED0557"/>
    <w:rsid w:val="00ED2B13"/>
    <w:rsid w:val="00ED630D"/>
    <w:rsid w:val="00EE0F59"/>
    <w:rsid w:val="00EF44A5"/>
    <w:rsid w:val="00EF6A90"/>
    <w:rsid w:val="00EF76EA"/>
    <w:rsid w:val="00F02050"/>
    <w:rsid w:val="00F06B1C"/>
    <w:rsid w:val="00F06C0E"/>
    <w:rsid w:val="00F10CB6"/>
    <w:rsid w:val="00F11C49"/>
    <w:rsid w:val="00F126F8"/>
    <w:rsid w:val="00F14CBE"/>
    <w:rsid w:val="00F16ED1"/>
    <w:rsid w:val="00F1708F"/>
    <w:rsid w:val="00F20F1C"/>
    <w:rsid w:val="00F22BBA"/>
    <w:rsid w:val="00F312D2"/>
    <w:rsid w:val="00F31812"/>
    <w:rsid w:val="00F34CC8"/>
    <w:rsid w:val="00F41F29"/>
    <w:rsid w:val="00F43287"/>
    <w:rsid w:val="00F45D61"/>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2EFC"/>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kenquiries@cii.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kenquiries@cii.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2cddca-6c5f-402c-b1a0-c5ce0698fa04"/>
    <lb101e0f9dd14fd5831c2d18e9ed2103 xmlns="762cddca-6c5f-402c-b1a0-c5ce0698fa04">
      <Terms xmlns="http://schemas.microsoft.com/office/infopath/2007/PartnerControls"/>
    </lb101e0f9dd14fd5831c2d18e9ed2103>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ABD3E41FB5734D85495CCFCBEA2451" ma:contentTypeVersion="13" ma:contentTypeDescription="Create a new document." ma:contentTypeScope="" ma:versionID="f3a58ee4083f66430339dd28309af1c3">
  <xsd:schema xmlns:xsd="http://www.w3.org/2001/XMLSchema" xmlns:xs="http://www.w3.org/2001/XMLSchema" xmlns:p="http://schemas.microsoft.com/office/2006/metadata/properties" xmlns:ns2="762cddca-6c5f-402c-b1a0-c5ce0698fa04" xmlns:ns3="894b1046-84ac-4f2a-b35d-3d7726d1efbd" targetNamespace="http://schemas.microsoft.com/office/2006/metadata/properties" ma:root="true" ma:fieldsID="3123999b6da228c6b7e0b86d757509ec" ns2:_="" ns3:_="">
    <xsd:import namespace="762cddca-6c5f-402c-b1a0-c5ce0698fa04"/>
    <xsd:import namespace="894b1046-84ac-4f2a-b35d-3d7726d1efbd"/>
    <xsd:element name="properties">
      <xsd:complexType>
        <xsd:sequence>
          <xsd:element name="documentManagement">
            <xsd:complexType>
              <xsd:all>
                <xsd:element ref="ns2:lb101e0f9dd14fd5831c2d18e9ed2103"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cddca-6c5f-402c-b1a0-c5ce0698fa04" elementFormDefault="qualified">
    <xsd:import namespace="http://schemas.microsoft.com/office/2006/documentManagement/types"/>
    <xsd:import namespace="http://schemas.microsoft.com/office/infopath/2007/PartnerControls"/>
    <xsd:element name="lb101e0f9dd14fd5831c2d18e9ed2103" ma:index="8" nillable="true" ma:taxonomy="true" ma:internalName="lb101e0f9dd14fd5831c2d18e9ed2103" ma:taxonomyFieldName="CIITags" ma:displayName="CIITags" ma:default="" ma:fieldId="{5b101e0f-9dd1-4fd5-831c-2d18e9ed2103}" ma:taxonomyMulti="true" ma:sspId="a9aa8460-13c6-4ff9-a36c-6c15c5d6936d" ma:termSetId="62812fca-6a5a-42ed-97ab-6af51d6df56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a212bcb-3ea9-4ad0-9dc9-7177a2b70293}" ma:internalName="TaxCatchAll" ma:showField="CatchAllData"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212bcb-3ea9-4ad0-9dc9-7177a2b70293}" ma:internalName="TaxCatchAllLabel" ma:readOnly="true" ma:showField="CatchAllDataLabel"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b1046-84ac-4f2a-b35d-3d7726d1ef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12A76-513A-4F24-A548-C42E68E84F2F}">
  <ds:schemaRefs>
    <ds:schemaRef ds:uri="http://schemas.microsoft.com/office/2006/metadata/properties"/>
    <ds:schemaRef ds:uri="http://schemas.microsoft.com/office/infopath/2007/PartnerControls"/>
    <ds:schemaRef ds:uri="762cddca-6c5f-402c-b1a0-c5ce0698fa04"/>
  </ds:schemaRefs>
</ds:datastoreItem>
</file>

<file path=customXml/itemProps2.xml><?xml version="1.0" encoding="utf-8"?>
<ds:datastoreItem xmlns:ds="http://schemas.openxmlformats.org/officeDocument/2006/customXml" ds:itemID="{C4F1621F-ED61-456C-B725-6776022955A0}">
  <ds:schemaRefs>
    <ds:schemaRef ds:uri="http://schemas.openxmlformats.org/officeDocument/2006/bibliography"/>
  </ds:schemaRefs>
</ds:datastoreItem>
</file>

<file path=customXml/itemProps3.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4.xml><?xml version="1.0" encoding="utf-8"?>
<ds:datastoreItem xmlns:ds="http://schemas.openxmlformats.org/officeDocument/2006/customXml" ds:itemID="{B36B7FBD-7DBF-41ED-A091-86AEFAF1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cddca-6c5f-402c-b1a0-c5ce0698fa04"/>
    <ds:schemaRef ds:uri="894b1046-84ac-4f2a-b35d-3d7726d1e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6054</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Alvin Lo</cp:lastModifiedBy>
  <cp:revision>4</cp:revision>
  <cp:lastPrinted>2018-11-27T09:10:00Z</cp:lastPrinted>
  <dcterms:created xsi:type="dcterms:W3CDTF">2020-10-14T06:23:00Z</dcterms:created>
  <dcterms:modified xsi:type="dcterms:W3CDTF">2020-10-14T06:24:00Z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0x0101008BABD3E41FB5734D85495CCFCBEA2451</vt:lpwstr>
  </property>
  <property fmtid="{D5CDD505-2E9C-101B-9397-08002B2CF9AE}" pid="3" name="CIITags">
    <vt:lpwstr/>
  </property>
</Properties>
</file>